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9C6" w:rsidRPr="00632856" w:rsidRDefault="006759C6" w:rsidP="00C576D2">
      <w:pPr>
        <w:rPr>
          <w:rFonts w:asciiTheme="minorHAnsi" w:hAnsiTheme="minorHAnsi"/>
          <w:szCs w:val="24"/>
        </w:rPr>
      </w:pPr>
      <w:r w:rsidRPr="00632856">
        <w:rPr>
          <w:rFonts w:asciiTheme="minorHAnsi" w:hAnsiTheme="minorHAnsi"/>
          <w:szCs w:val="24"/>
        </w:rPr>
        <w:t xml:space="preserve">Month, Day, </w:t>
      </w:r>
      <w:r w:rsidR="00FE4A7D" w:rsidRPr="00632856">
        <w:rPr>
          <w:rFonts w:asciiTheme="minorHAnsi" w:hAnsiTheme="minorHAnsi"/>
          <w:szCs w:val="24"/>
        </w:rPr>
        <w:t>Year</w:t>
      </w:r>
    </w:p>
    <w:p w:rsidR="006759C6" w:rsidRPr="00632856" w:rsidRDefault="006759C6" w:rsidP="00C576D2">
      <w:pPr>
        <w:rPr>
          <w:rFonts w:asciiTheme="minorHAnsi" w:hAnsiTheme="minorHAnsi"/>
          <w:szCs w:val="24"/>
        </w:rPr>
      </w:pPr>
    </w:p>
    <w:p w:rsidR="006759C6" w:rsidRPr="00632856" w:rsidRDefault="006759C6" w:rsidP="00C576D2">
      <w:pPr>
        <w:rPr>
          <w:rFonts w:asciiTheme="minorHAnsi" w:hAnsiTheme="minorHAnsi"/>
          <w:szCs w:val="24"/>
        </w:rPr>
      </w:pPr>
      <w:r w:rsidRPr="00632856">
        <w:rPr>
          <w:rFonts w:asciiTheme="minorHAnsi" w:hAnsiTheme="minorHAnsi"/>
          <w:szCs w:val="24"/>
        </w:rPr>
        <w:t>Contact Name</w:t>
      </w:r>
    </w:p>
    <w:p w:rsidR="006759C6" w:rsidRPr="00632856" w:rsidRDefault="006759C6" w:rsidP="00C576D2">
      <w:pPr>
        <w:rPr>
          <w:rFonts w:asciiTheme="minorHAnsi" w:hAnsiTheme="minorHAnsi"/>
          <w:szCs w:val="24"/>
        </w:rPr>
      </w:pPr>
      <w:r w:rsidRPr="00632856">
        <w:rPr>
          <w:rFonts w:asciiTheme="minorHAnsi" w:hAnsiTheme="minorHAnsi"/>
          <w:szCs w:val="24"/>
        </w:rPr>
        <w:t>Address</w:t>
      </w:r>
    </w:p>
    <w:p w:rsidR="006759C6" w:rsidRPr="00632856" w:rsidRDefault="006759C6" w:rsidP="00C576D2">
      <w:pPr>
        <w:rPr>
          <w:rFonts w:asciiTheme="minorHAnsi" w:hAnsiTheme="minorHAnsi"/>
          <w:szCs w:val="24"/>
        </w:rPr>
      </w:pPr>
    </w:p>
    <w:p w:rsidR="006759C6" w:rsidRPr="00632856" w:rsidRDefault="006759C6" w:rsidP="00C576D2">
      <w:pPr>
        <w:rPr>
          <w:rFonts w:asciiTheme="minorHAnsi" w:hAnsiTheme="minorHAnsi"/>
          <w:szCs w:val="24"/>
        </w:rPr>
      </w:pPr>
      <w:r w:rsidRPr="00632856">
        <w:rPr>
          <w:rFonts w:asciiTheme="minorHAnsi" w:hAnsiTheme="minorHAnsi"/>
          <w:szCs w:val="24"/>
        </w:rPr>
        <w:t>Dear {name},</w:t>
      </w:r>
    </w:p>
    <w:p w:rsidR="00C03C5A" w:rsidRPr="00632856" w:rsidRDefault="00C03C5A" w:rsidP="00C576D2">
      <w:pPr>
        <w:rPr>
          <w:rFonts w:asciiTheme="minorHAnsi" w:hAnsiTheme="minorHAnsi"/>
          <w:szCs w:val="24"/>
        </w:rPr>
      </w:pPr>
    </w:p>
    <w:p w:rsidR="00C576D2" w:rsidRPr="00632856" w:rsidRDefault="00C03C5A" w:rsidP="00C576D2">
      <w:pPr>
        <w:rPr>
          <w:rFonts w:asciiTheme="minorHAnsi" w:hAnsiTheme="minorHAnsi"/>
          <w:szCs w:val="24"/>
        </w:rPr>
      </w:pPr>
      <w:r w:rsidRPr="00632856">
        <w:rPr>
          <w:rFonts w:asciiTheme="minorHAnsi" w:hAnsiTheme="minorHAnsi"/>
          <w:szCs w:val="24"/>
        </w:rPr>
        <w:t xml:space="preserve">I am writing to tell you that I want my child to have </w:t>
      </w:r>
      <w:r w:rsidR="00724003" w:rsidRPr="00632856">
        <w:rPr>
          <w:rFonts w:asciiTheme="minorHAnsi" w:hAnsiTheme="minorHAnsi"/>
          <w:szCs w:val="24"/>
        </w:rPr>
        <w:t xml:space="preserve">access to </w:t>
      </w:r>
      <w:r w:rsidRPr="00632856">
        <w:rPr>
          <w:rFonts w:asciiTheme="minorHAnsi" w:hAnsiTheme="minorHAnsi"/>
          <w:szCs w:val="24"/>
        </w:rPr>
        <w:t xml:space="preserve">what Chicago Public Schools </w:t>
      </w:r>
      <w:r w:rsidR="00FA75E3" w:rsidRPr="00632856">
        <w:rPr>
          <w:rFonts w:asciiTheme="minorHAnsi" w:hAnsiTheme="minorHAnsi"/>
          <w:szCs w:val="24"/>
        </w:rPr>
        <w:t xml:space="preserve">(CPS) </w:t>
      </w:r>
      <w:r w:rsidRPr="00632856">
        <w:rPr>
          <w:rFonts w:asciiTheme="minorHAnsi" w:hAnsiTheme="minorHAnsi"/>
          <w:szCs w:val="24"/>
        </w:rPr>
        <w:t xml:space="preserve">students </w:t>
      </w:r>
      <w:r w:rsidR="00C576D2" w:rsidRPr="00632856">
        <w:rPr>
          <w:rFonts w:asciiTheme="minorHAnsi" w:hAnsiTheme="minorHAnsi"/>
          <w:szCs w:val="24"/>
        </w:rPr>
        <w:t xml:space="preserve">now have: </w:t>
      </w:r>
      <w:r w:rsidR="00EF0AA5">
        <w:rPr>
          <w:rFonts w:asciiTheme="minorHAnsi" w:hAnsiTheme="minorHAnsi"/>
          <w:szCs w:val="24"/>
        </w:rPr>
        <w:t>lunches that include fresh chicken</w:t>
      </w:r>
      <w:r w:rsidR="00C8152C" w:rsidRPr="00632856">
        <w:rPr>
          <w:rFonts w:asciiTheme="minorHAnsi" w:hAnsiTheme="minorHAnsi"/>
          <w:szCs w:val="24"/>
        </w:rPr>
        <w:t xml:space="preserve"> </w:t>
      </w:r>
      <w:r w:rsidR="00C576D2" w:rsidRPr="00632856">
        <w:rPr>
          <w:rFonts w:asciiTheme="minorHAnsi" w:hAnsiTheme="minorHAnsi"/>
          <w:szCs w:val="24"/>
        </w:rPr>
        <w:t xml:space="preserve">raised without the routine use of antibiotics. I urge you to follow in Chicago’s </w:t>
      </w:r>
      <w:r w:rsidR="00917B1F" w:rsidRPr="00632856">
        <w:rPr>
          <w:rFonts w:asciiTheme="minorHAnsi" w:hAnsiTheme="minorHAnsi"/>
          <w:szCs w:val="24"/>
        </w:rPr>
        <w:t xml:space="preserve">trailblazing </w:t>
      </w:r>
      <w:r w:rsidR="00C576D2" w:rsidRPr="00632856">
        <w:rPr>
          <w:rFonts w:asciiTheme="minorHAnsi" w:hAnsiTheme="minorHAnsi"/>
          <w:szCs w:val="24"/>
        </w:rPr>
        <w:t xml:space="preserve">footsteps </w:t>
      </w:r>
      <w:r w:rsidR="00917B1F" w:rsidRPr="00632856">
        <w:rPr>
          <w:rFonts w:asciiTheme="minorHAnsi" w:hAnsiTheme="minorHAnsi"/>
          <w:szCs w:val="24"/>
        </w:rPr>
        <w:t>to protect our children’s health.</w:t>
      </w:r>
      <w:r w:rsidR="00C576D2" w:rsidRPr="00632856">
        <w:rPr>
          <w:rFonts w:asciiTheme="minorHAnsi" w:hAnsiTheme="minorHAnsi"/>
          <w:szCs w:val="24"/>
        </w:rPr>
        <w:t xml:space="preserve"> </w:t>
      </w:r>
    </w:p>
    <w:p w:rsidR="005D26C7" w:rsidRPr="00632856" w:rsidRDefault="005D26C7" w:rsidP="00C576D2">
      <w:pPr>
        <w:rPr>
          <w:rFonts w:asciiTheme="minorHAnsi" w:hAnsiTheme="minorHAnsi"/>
          <w:szCs w:val="24"/>
        </w:rPr>
      </w:pPr>
    </w:p>
    <w:p w:rsidR="005D26C7" w:rsidRPr="00632856" w:rsidRDefault="00724003" w:rsidP="005D26C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632856">
        <w:rPr>
          <w:rFonts w:asciiTheme="minorHAnsi" w:hAnsiTheme="minorHAnsi"/>
        </w:rPr>
        <w:t xml:space="preserve">In November 2011, </w:t>
      </w:r>
      <w:r w:rsidR="00FA75E3" w:rsidRPr="00632856">
        <w:rPr>
          <w:rFonts w:asciiTheme="minorHAnsi" w:hAnsiTheme="minorHAnsi"/>
        </w:rPr>
        <w:t>CPS</w:t>
      </w:r>
      <w:r w:rsidR="005D26C7" w:rsidRPr="00632856">
        <w:rPr>
          <w:rFonts w:asciiTheme="minorHAnsi" w:hAnsiTheme="minorHAnsi"/>
        </w:rPr>
        <w:t xml:space="preserve"> announced that they </w:t>
      </w:r>
      <w:r w:rsidRPr="00632856">
        <w:rPr>
          <w:rFonts w:asciiTheme="minorHAnsi" w:hAnsiTheme="minorHAnsi"/>
        </w:rPr>
        <w:t>began</w:t>
      </w:r>
      <w:r w:rsidR="005D26C7" w:rsidRPr="00632856">
        <w:rPr>
          <w:rFonts w:asciiTheme="minorHAnsi" w:hAnsiTheme="minorHAnsi"/>
        </w:rPr>
        <w:t xml:space="preserve"> serving </w:t>
      </w:r>
      <w:r w:rsidR="00EF0AA5">
        <w:rPr>
          <w:rFonts w:asciiTheme="minorHAnsi" w:hAnsiTheme="minorHAnsi"/>
        </w:rPr>
        <w:t xml:space="preserve">fresh, unprocessed, </w:t>
      </w:r>
      <w:r w:rsidR="005D26C7" w:rsidRPr="00632856">
        <w:rPr>
          <w:rFonts w:asciiTheme="minorHAnsi" w:hAnsiTheme="minorHAnsi"/>
        </w:rPr>
        <w:t xml:space="preserve">local </w:t>
      </w:r>
      <w:r w:rsidR="005D26C7" w:rsidRPr="00632856">
        <w:rPr>
          <w:rFonts w:asciiTheme="minorHAnsi" w:hAnsiTheme="minorHAnsi"/>
          <w:color w:val="000000"/>
        </w:rPr>
        <w:t xml:space="preserve">chicken raised without antibiotics to students in 473 schools. CPS’ enormous purchase </w:t>
      </w:r>
      <w:r w:rsidR="00053E69" w:rsidRPr="00632856">
        <w:rPr>
          <w:rFonts w:asciiTheme="minorHAnsi" w:hAnsiTheme="minorHAnsi"/>
          <w:color w:val="000000"/>
        </w:rPr>
        <w:t>(1.2</w:t>
      </w:r>
      <w:r w:rsidR="005D26C7" w:rsidRPr="00632856">
        <w:rPr>
          <w:rFonts w:asciiTheme="minorHAnsi" w:hAnsiTheme="minorHAnsi"/>
          <w:color w:val="000000"/>
        </w:rPr>
        <w:t xml:space="preserve"> million pounds</w:t>
      </w:r>
      <w:r w:rsidR="00FE4A7D" w:rsidRPr="00632856">
        <w:rPr>
          <w:rFonts w:asciiTheme="minorHAnsi" w:hAnsiTheme="minorHAnsi"/>
          <w:color w:val="000000"/>
        </w:rPr>
        <w:t>)</w:t>
      </w:r>
      <w:r w:rsidR="005D26C7" w:rsidRPr="00632856">
        <w:rPr>
          <w:rFonts w:asciiTheme="minorHAnsi" w:hAnsiTheme="minorHAnsi"/>
          <w:color w:val="000000"/>
        </w:rPr>
        <w:t xml:space="preserve">, made through food service provider Chartwells-Thompson Hospitality, is the </w:t>
      </w:r>
      <w:r w:rsidR="00632856" w:rsidRPr="00632856">
        <w:rPr>
          <w:rFonts w:asciiTheme="minorHAnsi" w:hAnsiTheme="minorHAnsi"/>
          <w:color w:val="000000"/>
        </w:rPr>
        <w:t xml:space="preserve">largest </w:t>
      </w:r>
      <w:r w:rsidR="005D26C7" w:rsidRPr="00632856">
        <w:rPr>
          <w:rFonts w:asciiTheme="minorHAnsi" w:hAnsiTheme="minorHAnsi"/>
          <w:color w:val="000000"/>
        </w:rPr>
        <w:t xml:space="preserve">of its kind. No other </w:t>
      </w:r>
      <w:r w:rsidRPr="00632856">
        <w:rPr>
          <w:rFonts w:asciiTheme="minorHAnsi" w:hAnsiTheme="minorHAnsi"/>
          <w:color w:val="000000"/>
        </w:rPr>
        <w:t xml:space="preserve">school </w:t>
      </w:r>
      <w:r w:rsidR="005D26C7" w:rsidRPr="00632856">
        <w:rPr>
          <w:rFonts w:asciiTheme="minorHAnsi" w:hAnsiTheme="minorHAnsi"/>
          <w:color w:val="000000"/>
        </w:rPr>
        <w:t xml:space="preserve">district in the nation is </w:t>
      </w:r>
      <w:r w:rsidR="003E495C" w:rsidRPr="00632856">
        <w:rPr>
          <w:rFonts w:asciiTheme="minorHAnsi" w:hAnsiTheme="minorHAnsi"/>
          <w:color w:val="000000"/>
        </w:rPr>
        <w:t xml:space="preserve">regularly </w:t>
      </w:r>
      <w:r w:rsidR="005D26C7" w:rsidRPr="00632856">
        <w:rPr>
          <w:rFonts w:asciiTheme="minorHAnsi" w:hAnsiTheme="minorHAnsi"/>
          <w:color w:val="000000"/>
        </w:rPr>
        <w:t xml:space="preserve">serving this kind of poultry at such a scale. </w:t>
      </w:r>
    </w:p>
    <w:p w:rsidR="005D26C7" w:rsidRPr="00632856" w:rsidRDefault="005D26C7" w:rsidP="005D26C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</w:p>
    <w:p w:rsidR="00B44D59" w:rsidRPr="00632856" w:rsidRDefault="00FA75E3" w:rsidP="00815C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632856">
        <w:rPr>
          <w:rFonts w:asciiTheme="minorHAnsi" w:hAnsiTheme="minorHAnsi" w:cs="HypatiaSansPro-Light"/>
          <w:i/>
        </w:rPr>
        <w:t>Did you know that many industrial farms feed antibiotics to healthy food animals simply to offset the effects of overcrowding and poor sanitation and to promote faster growth?</w:t>
      </w:r>
      <w:r w:rsidRPr="00632856">
        <w:rPr>
          <w:rFonts w:asciiTheme="minorHAnsi" w:hAnsiTheme="minorHAnsi" w:cs="HypatiaSansPro-Light"/>
        </w:rPr>
        <w:t xml:space="preserve"> In fact, up to 70 percent of all antibiotics sold in the U.S. go to food animals that aren’t sick. This practice puts human health at risk because it helps breed deadly antibiotic-resistant bacteria that can spread to people. And children, the elderly and those with weakened immune systems are especially at risk. </w:t>
      </w:r>
    </w:p>
    <w:p w:rsidR="00B44D59" w:rsidRPr="00632856" w:rsidRDefault="00B44D59" w:rsidP="00C576D2">
      <w:pPr>
        <w:rPr>
          <w:rFonts w:asciiTheme="minorHAnsi" w:hAnsiTheme="minorHAnsi"/>
          <w:szCs w:val="24"/>
        </w:rPr>
      </w:pPr>
    </w:p>
    <w:p w:rsidR="00D80353" w:rsidRPr="00632856" w:rsidRDefault="00053E69" w:rsidP="005F14C8">
      <w:pPr>
        <w:rPr>
          <w:rFonts w:asciiTheme="minorHAnsi" w:hAnsiTheme="minorHAnsi"/>
          <w:szCs w:val="24"/>
        </w:rPr>
      </w:pPr>
      <w:r w:rsidRPr="00632856">
        <w:rPr>
          <w:rFonts w:asciiTheme="minorHAnsi" w:hAnsiTheme="minorHAnsi"/>
          <w:szCs w:val="24"/>
        </w:rPr>
        <w:t>As next steps, y</w:t>
      </w:r>
      <w:r w:rsidR="005F14C8" w:rsidRPr="00632856">
        <w:rPr>
          <w:rFonts w:asciiTheme="minorHAnsi" w:hAnsiTheme="minorHAnsi"/>
          <w:szCs w:val="24"/>
        </w:rPr>
        <w:t xml:space="preserve">ou can learn more about </w:t>
      </w:r>
      <w:r w:rsidRPr="00632856">
        <w:rPr>
          <w:rFonts w:asciiTheme="minorHAnsi" w:hAnsiTheme="minorHAnsi"/>
          <w:szCs w:val="24"/>
        </w:rPr>
        <w:t>the overuse and misuse of antibiotics on industrial farms and its impact on human health</w:t>
      </w:r>
      <w:r w:rsidR="005F14C8" w:rsidRPr="00632856">
        <w:rPr>
          <w:rFonts w:asciiTheme="minorHAnsi" w:hAnsiTheme="minorHAnsi"/>
          <w:szCs w:val="24"/>
        </w:rPr>
        <w:t xml:space="preserve"> at </w:t>
      </w:r>
      <w:hyperlink r:id="rId7" w:history="1">
        <w:r w:rsidR="005F14C8" w:rsidRPr="00632856">
          <w:rPr>
            <w:rStyle w:val="Hyperlink"/>
            <w:rFonts w:asciiTheme="minorHAnsi" w:hAnsiTheme="minorHAnsi"/>
            <w:szCs w:val="24"/>
          </w:rPr>
          <w:t>www.SaveAntibiotics.org</w:t>
        </w:r>
      </w:hyperlink>
      <w:r w:rsidRPr="00632856">
        <w:rPr>
          <w:rFonts w:asciiTheme="minorHAnsi" w:hAnsiTheme="minorHAnsi"/>
          <w:szCs w:val="24"/>
        </w:rPr>
        <w:t>; and review</w:t>
      </w:r>
      <w:r w:rsidR="005F14C8" w:rsidRPr="00632856">
        <w:rPr>
          <w:rFonts w:asciiTheme="minorHAnsi" w:hAnsiTheme="minorHAnsi"/>
          <w:szCs w:val="24"/>
        </w:rPr>
        <w:t xml:space="preserve"> the</w:t>
      </w:r>
      <w:r w:rsidR="00BB19D2" w:rsidRPr="00632856">
        <w:rPr>
          <w:rFonts w:asciiTheme="minorHAnsi" w:hAnsiTheme="minorHAnsi"/>
          <w:color w:val="000000"/>
          <w:szCs w:val="24"/>
        </w:rPr>
        <w:t xml:space="preserve"> new tool,</w:t>
      </w:r>
      <w:r w:rsidR="00D81FF1" w:rsidRPr="00632856">
        <w:rPr>
          <w:rFonts w:asciiTheme="minorHAnsi" w:hAnsiTheme="minorHAnsi"/>
          <w:color w:val="000000"/>
          <w:szCs w:val="24"/>
        </w:rPr>
        <w:t xml:space="preserve"> </w:t>
      </w:r>
      <w:r w:rsidR="00D81FF1" w:rsidRPr="00632856">
        <w:rPr>
          <w:rFonts w:asciiTheme="minorHAnsi" w:hAnsiTheme="minorHAnsi"/>
          <w:i/>
          <w:szCs w:val="24"/>
          <w:shd w:val="clear" w:color="auto" w:fill="FFFFFF"/>
        </w:rPr>
        <w:t>Guidelines that Minimize the Use of Antibiotics in Poultry Production</w:t>
      </w:r>
      <w:r w:rsidR="00D81FF1" w:rsidRPr="00632856">
        <w:rPr>
          <w:rStyle w:val="apple-style-span"/>
          <w:rFonts w:asciiTheme="minorHAnsi" w:hAnsiTheme="minorHAnsi"/>
          <w:i/>
          <w:color w:val="000000"/>
          <w:szCs w:val="24"/>
          <w:shd w:val="clear" w:color="auto" w:fill="FFFFFF"/>
        </w:rPr>
        <w:t>, Recommendations for Schools and Other Institutional Food Service Buyers</w:t>
      </w:r>
      <w:r w:rsidR="00BB19D2" w:rsidRPr="00632856">
        <w:rPr>
          <w:rStyle w:val="apple-style-span"/>
          <w:rFonts w:asciiTheme="minorHAnsi" w:hAnsiTheme="minorHAnsi"/>
          <w:i/>
          <w:color w:val="000000"/>
          <w:szCs w:val="24"/>
          <w:shd w:val="clear" w:color="auto" w:fill="FFFFFF"/>
        </w:rPr>
        <w:t xml:space="preserve">, </w:t>
      </w:r>
      <w:r w:rsidR="00B84744" w:rsidRPr="00632856">
        <w:rPr>
          <w:rStyle w:val="apple-style-span"/>
          <w:rFonts w:asciiTheme="minorHAnsi" w:hAnsiTheme="minorHAnsi"/>
          <w:color w:val="000000"/>
          <w:szCs w:val="24"/>
          <w:shd w:val="clear" w:color="auto" w:fill="FFFFFF"/>
        </w:rPr>
        <w:t xml:space="preserve">to see if this is something that could work for </w:t>
      </w:r>
      <w:r w:rsidR="003E495C" w:rsidRPr="00632856">
        <w:rPr>
          <w:rStyle w:val="apple-style-span"/>
          <w:rFonts w:asciiTheme="minorHAnsi" w:hAnsiTheme="minorHAnsi"/>
          <w:color w:val="000000"/>
          <w:szCs w:val="24"/>
          <w:shd w:val="clear" w:color="auto" w:fill="FFFFFF"/>
        </w:rPr>
        <w:t xml:space="preserve">our </w:t>
      </w:r>
      <w:r w:rsidR="00B84744" w:rsidRPr="00632856">
        <w:rPr>
          <w:rStyle w:val="apple-style-span"/>
          <w:rFonts w:asciiTheme="minorHAnsi" w:hAnsiTheme="minorHAnsi"/>
          <w:color w:val="000000"/>
          <w:szCs w:val="24"/>
          <w:shd w:val="clear" w:color="auto" w:fill="FFFFFF"/>
        </w:rPr>
        <w:t>school</w:t>
      </w:r>
      <w:r w:rsidR="005F14C8" w:rsidRPr="00632856">
        <w:rPr>
          <w:rStyle w:val="apple-style-span"/>
          <w:rFonts w:asciiTheme="minorHAnsi" w:hAnsiTheme="minorHAnsi"/>
          <w:color w:val="000000"/>
          <w:szCs w:val="24"/>
          <w:shd w:val="clear" w:color="auto" w:fill="FFFFFF"/>
        </w:rPr>
        <w:t xml:space="preserve">. The tool can be accessed </w:t>
      </w:r>
      <w:r w:rsidR="005F14C8" w:rsidRPr="00632856">
        <w:rPr>
          <w:rFonts w:asciiTheme="minorHAnsi" w:hAnsiTheme="minorHAnsi"/>
          <w:szCs w:val="24"/>
        </w:rPr>
        <w:t xml:space="preserve">at: </w:t>
      </w:r>
      <w:hyperlink r:id="rId8" w:history="1">
        <w:r w:rsidR="005F14C8" w:rsidRPr="00632856">
          <w:rPr>
            <w:rStyle w:val="Hyperlink"/>
            <w:rFonts w:asciiTheme="minorHAnsi" w:hAnsiTheme="minorHAnsi"/>
            <w:szCs w:val="24"/>
          </w:rPr>
          <w:t>http://www.schoolfoodfocus.org/site/wp-content/uploads/2011/10/HHIF-FOCUS-chicken-RFP-10.31.11.pdf</w:t>
        </w:r>
      </w:hyperlink>
      <w:r w:rsidR="005F14C8" w:rsidRPr="00632856">
        <w:rPr>
          <w:rFonts w:asciiTheme="minorHAnsi" w:hAnsiTheme="minorHAnsi"/>
          <w:szCs w:val="24"/>
        </w:rPr>
        <w:t>. Additionally, if you</w:t>
      </w:r>
      <w:r w:rsidR="0053243A" w:rsidRPr="00632856">
        <w:rPr>
          <w:rFonts w:asciiTheme="minorHAnsi" w:hAnsiTheme="minorHAnsi"/>
          <w:szCs w:val="24"/>
        </w:rPr>
        <w:t>r</w:t>
      </w:r>
      <w:r w:rsidR="005F14C8" w:rsidRPr="00632856">
        <w:rPr>
          <w:rFonts w:asciiTheme="minorHAnsi" w:hAnsiTheme="minorHAnsi"/>
          <w:szCs w:val="24"/>
        </w:rPr>
        <w:t xml:space="preserve"> district is a member of the School Food FOCUS national collaborative</w:t>
      </w:r>
      <w:r w:rsidR="00EF0AA5">
        <w:rPr>
          <w:rFonts w:asciiTheme="minorHAnsi" w:hAnsiTheme="minorHAnsi"/>
          <w:szCs w:val="24"/>
        </w:rPr>
        <w:t xml:space="preserve">, </w:t>
      </w:r>
      <w:proofErr w:type="gramStart"/>
      <w:r w:rsidR="00EF0AA5">
        <w:rPr>
          <w:rFonts w:asciiTheme="minorHAnsi" w:hAnsiTheme="minorHAnsi"/>
          <w:szCs w:val="24"/>
        </w:rPr>
        <w:t>which</w:t>
      </w:r>
      <w:proofErr w:type="gramEnd"/>
      <w:r w:rsidR="005F14C8" w:rsidRPr="00632856">
        <w:rPr>
          <w:rFonts w:asciiTheme="minorHAnsi" w:hAnsiTheme="minorHAnsi"/>
          <w:szCs w:val="24"/>
        </w:rPr>
        <w:t xml:space="preserve"> worked with CPS </w:t>
      </w:r>
      <w:r w:rsidR="001609FD" w:rsidRPr="00632856">
        <w:rPr>
          <w:rFonts w:asciiTheme="minorHAnsi" w:hAnsiTheme="minorHAnsi"/>
          <w:szCs w:val="24"/>
        </w:rPr>
        <w:t>on this initiative,</w:t>
      </w:r>
      <w:r w:rsidR="00724003" w:rsidRPr="00632856">
        <w:rPr>
          <w:rFonts w:asciiTheme="minorHAnsi" w:hAnsiTheme="minorHAnsi"/>
          <w:szCs w:val="24"/>
        </w:rPr>
        <w:t xml:space="preserve"> </w:t>
      </w:r>
      <w:r w:rsidR="005F14C8" w:rsidRPr="00632856">
        <w:rPr>
          <w:rFonts w:asciiTheme="minorHAnsi" w:hAnsiTheme="minorHAnsi"/>
          <w:szCs w:val="24"/>
        </w:rPr>
        <w:t xml:space="preserve">contact them at </w:t>
      </w:r>
      <w:hyperlink r:id="rId9" w:history="1">
        <w:r w:rsidR="005F14C8" w:rsidRPr="00632856">
          <w:rPr>
            <w:rStyle w:val="Hyperlink"/>
            <w:rFonts w:asciiTheme="minorHAnsi" w:hAnsiTheme="minorHAnsi"/>
            <w:szCs w:val="24"/>
          </w:rPr>
          <w:t>http://www.schoolfoodfocus.org</w:t>
        </w:r>
      </w:hyperlink>
      <w:r w:rsidR="0053243A" w:rsidRPr="00632856">
        <w:rPr>
          <w:rFonts w:asciiTheme="minorHAnsi" w:hAnsiTheme="minorHAnsi"/>
          <w:szCs w:val="24"/>
        </w:rPr>
        <w:t xml:space="preserve"> to see how your school can model itself after Chicago’s program. </w:t>
      </w:r>
    </w:p>
    <w:p w:rsidR="001609FD" w:rsidRPr="00632856" w:rsidRDefault="001609FD" w:rsidP="005F14C8">
      <w:pPr>
        <w:rPr>
          <w:rFonts w:asciiTheme="minorHAnsi" w:hAnsiTheme="minorHAnsi"/>
          <w:szCs w:val="24"/>
        </w:rPr>
      </w:pPr>
    </w:p>
    <w:p w:rsidR="00FE4A7D" w:rsidRPr="00632856" w:rsidRDefault="00EF0AA5" w:rsidP="00C576D2">
      <w:pPr>
        <w:rPr>
          <w:rFonts w:asciiTheme="minorHAnsi" w:hAnsiTheme="minorHAnsi"/>
          <w:color w:val="000000"/>
          <w:szCs w:val="24"/>
        </w:rPr>
      </w:pPr>
      <w:r>
        <w:rPr>
          <w:rFonts w:asciiTheme="minorHAnsi" w:hAnsiTheme="minorHAnsi"/>
          <w:color w:val="000000"/>
          <w:szCs w:val="24"/>
        </w:rPr>
        <w:t>Because t</w:t>
      </w:r>
      <w:r w:rsidR="00107B79" w:rsidRPr="00632856">
        <w:rPr>
          <w:rFonts w:asciiTheme="minorHAnsi" w:hAnsiTheme="minorHAnsi"/>
          <w:color w:val="000000"/>
          <w:szCs w:val="24"/>
        </w:rPr>
        <w:t xml:space="preserve">he injudicious use of antibiotics on industrial farms </w:t>
      </w:r>
      <w:r>
        <w:rPr>
          <w:rFonts w:asciiTheme="minorHAnsi" w:hAnsiTheme="minorHAnsi"/>
          <w:color w:val="000000"/>
          <w:szCs w:val="24"/>
        </w:rPr>
        <w:t xml:space="preserve">threatens </w:t>
      </w:r>
      <w:r w:rsidR="00107B79" w:rsidRPr="00632856">
        <w:rPr>
          <w:rFonts w:asciiTheme="minorHAnsi" w:hAnsiTheme="minorHAnsi"/>
          <w:color w:val="000000"/>
          <w:szCs w:val="24"/>
        </w:rPr>
        <w:t>human health</w:t>
      </w:r>
      <w:r>
        <w:rPr>
          <w:rFonts w:asciiTheme="minorHAnsi" w:hAnsiTheme="minorHAnsi"/>
          <w:color w:val="000000"/>
          <w:szCs w:val="24"/>
        </w:rPr>
        <w:t xml:space="preserve"> and the health of our children in particular</w:t>
      </w:r>
      <w:r w:rsidR="00107B79" w:rsidRPr="00632856">
        <w:rPr>
          <w:rFonts w:asciiTheme="minorHAnsi" w:hAnsiTheme="minorHAnsi"/>
          <w:color w:val="000000"/>
          <w:szCs w:val="24"/>
        </w:rPr>
        <w:t xml:space="preserve">, I believe </w:t>
      </w:r>
      <w:r w:rsidR="00FE4A7D" w:rsidRPr="00632856">
        <w:rPr>
          <w:rFonts w:asciiTheme="minorHAnsi" w:hAnsiTheme="minorHAnsi"/>
          <w:color w:val="000000"/>
          <w:szCs w:val="24"/>
        </w:rPr>
        <w:t xml:space="preserve">our school and the district as a whole </w:t>
      </w:r>
      <w:r>
        <w:rPr>
          <w:rFonts w:asciiTheme="minorHAnsi" w:hAnsiTheme="minorHAnsi"/>
          <w:color w:val="000000"/>
          <w:szCs w:val="24"/>
        </w:rPr>
        <w:t xml:space="preserve">have a responsibility to </w:t>
      </w:r>
      <w:r w:rsidR="00107B79" w:rsidRPr="00632856">
        <w:rPr>
          <w:rFonts w:asciiTheme="minorHAnsi" w:hAnsiTheme="minorHAnsi"/>
          <w:color w:val="000000"/>
          <w:szCs w:val="24"/>
        </w:rPr>
        <w:t>take this important step and serve</w:t>
      </w:r>
      <w:r w:rsidR="00FE4A7D" w:rsidRPr="00632856">
        <w:rPr>
          <w:rFonts w:asciiTheme="minorHAnsi" w:hAnsiTheme="minorHAnsi"/>
          <w:color w:val="000000"/>
          <w:szCs w:val="24"/>
        </w:rPr>
        <w:t xml:space="preserve"> meat raised without the routine use of antibiotics</w:t>
      </w:r>
      <w:r w:rsidR="00107B79" w:rsidRPr="00632856">
        <w:rPr>
          <w:rFonts w:asciiTheme="minorHAnsi" w:hAnsiTheme="minorHAnsi"/>
          <w:color w:val="000000"/>
          <w:szCs w:val="24"/>
        </w:rPr>
        <w:t xml:space="preserve"> to its students</w:t>
      </w:r>
      <w:r w:rsidR="00FE4A7D" w:rsidRPr="00632856">
        <w:rPr>
          <w:rFonts w:asciiTheme="minorHAnsi" w:hAnsiTheme="minorHAnsi"/>
          <w:color w:val="000000"/>
          <w:szCs w:val="24"/>
        </w:rPr>
        <w:t xml:space="preserve">. </w:t>
      </w:r>
    </w:p>
    <w:p w:rsidR="00FE4A7D" w:rsidRPr="00632856" w:rsidRDefault="00FE4A7D" w:rsidP="00C576D2">
      <w:pPr>
        <w:rPr>
          <w:rFonts w:asciiTheme="minorHAnsi" w:hAnsiTheme="minorHAnsi"/>
          <w:color w:val="000000"/>
          <w:szCs w:val="24"/>
        </w:rPr>
      </w:pPr>
    </w:p>
    <w:p w:rsidR="00C576D2" w:rsidRPr="00632856" w:rsidRDefault="00C576D2" w:rsidP="00C576D2">
      <w:pPr>
        <w:rPr>
          <w:rFonts w:asciiTheme="minorHAnsi" w:hAnsiTheme="minorHAnsi"/>
          <w:color w:val="000000"/>
          <w:szCs w:val="24"/>
        </w:rPr>
      </w:pPr>
      <w:r w:rsidRPr="00632856">
        <w:rPr>
          <w:rFonts w:asciiTheme="minorHAnsi" w:hAnsiTheme="minorHAnsi"/>
          <w:color w:val="000000"/>
          <w:szCs w:val="24"/>
        </w:rPr>
        <w:t>Thank you,</w:t>
      </w:r>
    </w:p>
    <w:p w:rsidR="00C576D2" w:rsidRPr="00632856" w:rsidRDefault="00C576D2" w:rsidP="00C576D2">
      <w:pPr>
        <w:rPr>
          <w:rFonts w:asciiTheme="minorHAnsi" w:hAnsiTheme="minorHAnsi"/>
          <w:color w:val="000000"/>
          <w:szCs w:val="24"/>
        </w:rPr>
      </w:pPr>
    </w:p>
    <w:p w:rsidR="00C576D2" w:rsidRPr="00632856" w:rsidRDefault="00C576D2" w:rsidP="00C576D2">
      <w:pPr>
        <w:rPr>
          <w:rFonts w:asciiTheme="minorHAnsi" w:hAnsiTheme="minorHAnsi"/>
          <w:color w:val="000000"/>
          <w:szCs w:val="24"/>
        </w:rPr>
      </w:pPr>
      <w:r w:rsidRPr="00632856">
        <w:rPr>
          <w:rFonts w:asciiTheme="minorHAnsi" w:hAnsiTheme="minorHAnsi"/>
          <w:color w:val="000000"/>
          <w:szCs w:val="24"/>
        </w:rPr>
        <w:t>Name</w:t>
      </w:r>
    </w:p>
    <w:p w:rsidR="006759C6" w:rsidRPr="00632856" w:rsidRDefault="00C576D2" w:rsidP="009528E1">
      <w:pPr>
        <w:rPr>
          <w:rFonts w:asciiTheme="minorHAnsi" w:hAnsiTheme="minorHAnsi"/>
          <w:color w:val="000000"/>
          <w:szCs w:val="24"/>
        </w:rPr>
      </w:pPr>
      <w:r w:rsidRPr="00632856">
        <w:rPr>
          <w:rFonts w:asciiTheme="minorHAnsi" w:hAnsiTheme="minorHAnsi"/>
          <w:color w:val="000000"/>
          <w:szCs w:val="24"/>
        </w:rPr>
        <w:t>Contact information</w:t>
      </w:r>
    </w:p>
    <w:sectPr w:rsidR="006759C6" w:rsidRPr="00632856" w:rsidSect="00D735C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025" w:rsidRDefault="009E3025" w:rsidP="006759C6">
      <w:r>
        <w:separator/>
      </w:r>
    </w:p>
  </w:endnote>
  <w:endnote w:type="continuationSeparator" w:id="0">
    <w:p w:rsidR="009E3025" w:rsidRDefault="009E3025" w:rsidP="00675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ypatiaSans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025" w:rsidRDefault="009E3025" w:rsidP="006759C6">
      <w:r>
        <w:separator/>
      </w:r>
    </w:p>
  </w:footnote>
  <w:footnote w:type="continuationSeparator" w:id="0">
    <w:p w:rsidR="009E3025" w:rsidRDefault="009E3025" w:rsidP="006759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A7D" w:rsidRDefault="00FE4A7D">
    <w:pPr>
      <w:pStyle w:val="Header"/>
    </w:pPr>
  </w:p>
  <w:p w:rsidR="00FE4A7D" w:rsidRDefault="00FE4A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E6185"/>
    <w:multiLevelType w:val="hybridMultilevel"/>
    <w:tmpl w:val="13E0E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4C06F5"/>
    <w:multiLevelType w:val="hybridMultilevel"/>
    <w:tmpl w:val="4ECC5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9C6"/>
    <w:rsid w:val="000208C6"/>
    <w:rsid w:val="00053E69"/>
    <w:rsid w:val="00107B79"/>
    <w:rsid w:val="001609FD"/>
    <w:rsid w:val="002554D1"/>
    <w:rsid w:val="00304482"/>
    <w:rsid w:val="003352C5"/>
    <w:rsid w:val="003807AE"/>
    <w:rsid w:val="003E495C"/>
    <w:rsid w:val="0046357C"/>
    <w:rsid w:val="00474B74"/>
    <w:rsid w:val="004A05ED"/>
    <w:rsid w:val="004B6B96"/>
    <w:rsid w:val="004D2C5B"/>
    <w:rsid w:val="0053243A"/>
    <w:rsid w:val="0054449D"/>
    <w:rsid w:val="005A7E24"/>
    <w:rsid w:val="005D26C7"/>
    <w:rsid w:val="005F14C8"/>
    <w:rsid w:val="0062580A"/>
    <w:rsid w:val="00632856"/>
    <w:rsid w:val="00634E56"/>
    <w:rsid w:val="006759C6"/>
    <w:rsid w:val="0069703D"/>
    <w:rsid w:val="00704D86"/>
    <w:rsid w:val="00724003"/>
    <w:rsid w:val="00750C20"/>
    <w:rsid w:val="00761184"/>
    <w:rsid w:val="00781B6C"/>
    <w:rsid w:val="007935E0"/>
    <w:rsid w:val="007A1B74"/>
    <w:rsid w:val="00815CFE"/>
    <w:rsid w:val="0085343D"/>
    <w:rsid w:val="00917B1F"/>
    <w:rsid w:val="009528E1"/>
    <w:rsid w:val="009E3025"/>
    <w:rsid w:val="00A2376D"/>
    <w:rsid w:val="00B02623"/>
    <w:rsid w:val="00B44D59"/>
    <w:rsid w:val="00B4751D"/>
    <w:rsid w:val="00B5017F"/>
    <w:rsid w:val="00B84744"/>
    <w:rsid w:val="00BB19D2"/>
    <w:rsid w:val="00BF012F"/>
    <w:rsid w:val="00C03C5A"/>
    <w:rsid w:val="00C576D2"/>
    <w:rsid w:val="00C8152C"/>
    <w:rsid w:val="00CC10A3"/>
    <w:rsid w:val="00D735C5"/>
    <w:rsid w:val="00D80353"/>
    <w:rsid w:val="00D81FF1"/>
    <w:rsid w:val="00E04332"/>
    <w:rsid w:val="00E12A11"/>
    <w:rsid w:val="00EF0AA5"/>
    <w:rsid w:val="00FA75E3"/>
    <w:rsid w:val="00FD59A2"/>
    <w:rsid w:val="00FE4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76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59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9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759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9C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759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59C6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9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9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759C6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6759C6"/>
  </w:style>
  <w:style w:type="character" w:styleId="Hyperlink">
    <w:name w:val="Hyperlink"/>
    <w:basedOn w:val="DefaultParagraphFont"/>
    <w:uiPriority w:val="99"/>
    <w:unhideWhenUsed/>
    <w:rsid w:val="006759C6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C576D2"/>
  </w:style>
  <w:style w:type="paragraph" w:styleId="EndnoteText">
    <w:name w:val="endnote text"/>
    <w:basedOn w:val="Normal"/>
    <w:link w:val="EndnoteTextChar"/>
    <w:uiPriority w:val="99"/>
    <w:semiHidden/>
    <w:unhideWhenUsed/>
    <w:rsid w:val="00B44D59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4D59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unhideWhenUsed/>
    <w:rsid w:val="00B44D59"/>
    <w:rPr>
      <w:vertAlign w:val="superscript"/>
    </w:rPr>
  </w:style>
  <w:style w:type="paragraph" w:styleId="NoSpacing">
    <w:name w:val="No Spacing"/>
    <w:uiPriority w:val="1"/>
    <w:qFormat/>
    <w:rsid w:val="00B44D5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81F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01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01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12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1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1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5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foodfocus.org/site/wp-content/uploads/2011/10/HHIF-FOCUS-chicken-RFP-10.31.1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veAntibiotic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choolfoodfocu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378</Words>
  <Characters>2161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Pew Charitable Trusts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ntidwell</dc:creator>
  <cp:keywords/>
  <dc:description/>
  <cp:lastModifiedBy>ntidwell</cp:lastModifiedBy>
  <cp:revision>2</cp:revision>
  <dcterms:created xsi:type="dcterms:W3CDTF">2011-12-01T15:53:00Z</dcterms:created>
  <dcterms:modified xsi:type="dcterms:W3CDTF">2011-12-01T15:53:00Z</dcterms:modified>
</cp:coreProperties>
</file>